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B9" w:rsidRDefault="00276D0A">
      <w:pPr>
        <w:ind w:left="7080" w:firstLine="707"/>
      </w:pPr>
      <w:r>
        <w:t>AL DIRIGENTE SCOLASTICO</w:t>
      </w:r>
    </w:p>
    <w:p w:rsidR="002775B9" w:rsidRDefault="00276D0A">
      <w:pPr>
        <w:jc w:val="right"/>
      </w:pPr>
      <w:r>
        <w:t>dell’</w:t>
      </w:r>
      <w:proofErr w:type="spellStart"/>
      <w:r>
        <w:t>I.I.S.</w:t>
      </w:r>
      <w:proofErr w:type="spellEnd"/>
      <w:r>
        <w:t xml:space="preserve"> “</w:t>
      </w:r>
      <w:proofErr w:type="spellStart"/>
      <w:r>
        <w:t>Savoia-Benincasa</w:t>
      </w:r>
      <w:proofErr w:type="spellEnd"/>
      <w:r>
        <w:t>”</w:t>
      </w:r>
    </w:p>
    <w:p w:rsidR="002775B9" w:rsidRDefault="00276D0A">
      <w:pPr>
        <w:jc w:val="right"/>
      </w:pPr>
      <w:r>
        <w:t>ANCONA</w:t>
      </w:r>
    </w:p>
    <w:p w:rsidR="002775B9" w:rsidRDefault="00276D0A">
      <w:r>
        <w:t>Il/La sottoscritto _____________________________________________________________________________ genitore</w:t>
      </w:r>
    </w:p>
    <w:p w:rsidR="002775B9" w:rsidRDefault="00276D0A">
      <w:r>
        <w:t xml:space="preserve">dell’alunno/a ______________________________________________ frequentante la cl. _________ </w:t>
      </w:r>
      <w:proofErr w:type="spellStart"/>
      <w:r>
        <w:t>a.s.</w:t>
      </w:r>
      <w:proofErr w:type="spellEnd"/>
      <w:r>
        <w:t xml:space="preserve"> </w:t>
      </w:r>
      <w:r w:rsidR="0023008F">
        <w:t xml:space="preserve"> ___</w:t>
      </w:r>
      <w:r>
        <w:t>________</w:t>
      </w:r>
    </w:p>
    <w:p w:rsidR="002775B9" w:rsidRDefault="00276D0A">
      <w:pPr>
        <w:jc w:val="center"/>
      </w:pPr>
      <w:r>
        <w:t>C O M U N I C O / R I C H I E D O</w:t>
      </w:r>
    </w:p>
    <w:p w:rsidR="002775B9" w:rsidRDefault="00276D0A">
      <w:r>
        <w:t>la volontà di trasferire mio figlio/a presso l’Istituto:</w:t>
      </w:r>
      <w:r>
        <w:tab/>
        <w:t xml:space="preserve"> ______________________________________</w:t>
      </w:r>
      <w:r w:rsidR="0023008F">
        <w:t>_</w:t>
      </w:r>
      <w:r>
        <w:t>___</w:t>
      </w:r>
      <w:r w:rsidR="0023008F">
        <w:t>____</w:t>
      </w:r>
      <w:r>
        <w:t>_____</w:t>
      </w:r>
    </w:p>
    <w:p w:rsidR="002775B9" w:rsidRDefault="00276D0A" w:rsidP="0023008F">
      <w:r>
        <w:t>all’indirizzo di studi</w:t>
      </w:r>
      <w:r w:rsidR="0023008F">
        <w:t>_____</w:t>
      </w:r>
      <w:r>
        <w:t>_____________________________________________</w:t>
      </w:r>
      <w:r w:rsidR="0023008F">
        <w:t xml:space="preserve">  per l’</w:t>
      </w:r>
      <w:proofErr w:type="spellStart"/>
      <w:r w:rsidR="0023008F">
        <w:t>a.s.</w:t>
      </w:r>
      <w:proofErr w:type="spellEnd"/>
      <w:r w:rsidR="0023008F">
        <w:t xml:space="preserve">  _______________________</w:t>
      </w:r>
    </w:p>
    <w:p w:rsidR="002775B9" w:rsidRDefault="00276D0A">
      <w:r>
        <w:t>per i seguenti motivi:</w:t>
      </w:r>
    </w:p>
    <w:p w:rsidR="002775B9" w:rsidRDefault="00276D0A">
      <w:r>
        <w:t>⃝</w:t>
      </w:r>
      <w:r>
        <w:tab/>
        <w:t>Indirizzo di studi non adeguato alle attitudini personali</w:t>
      </w:r>
    </w:p>
    <w:p w:rsidR="002775B9" w:rsidRDefault="00276D0A">
      <w:r>
        <w:t>⃝</w:t>
      </w:r>
      <w:r>
        <w:tab/>
        <w:t>difficoltà nel raggiungimento della sede scolastica</w:t>
      </w:r>
    </w:p>
    <w:p w:rsidR="002775B9" w:rsidRDefault="00276D0A">
      <w:r>
        <w:t>⃝</w:t>
      </w:r>
      <w:r>
        <w:tab/>
        <w:t>altro (specificare) ______________________________</w:t>
      </w:r>
    </w:p>
    <w:p w:rsidR="002775B9" w:rsidRDefault="00276D0A">
      <w:r>
        <w:t xml:space="preserve">pertanto si richiede di rilasciare NULLA OSTA all’Istituto sopraindicato. </w:t>
      </w:r>
    </w:p>
    <w:p w:rsidR="002775B9" w:rsidRDefault="00276D0A">
      <w:r>
        <w:t>Ancona, _______________________</w:t>
      </w:r>
      <w:r>
        <w:tab/>
      </w:r>
      <w:r>
        <w:tab/>
      </w:r>
      <w:r>
        <w:tab/>
      </w:r>
    </w:p>
    <w:p w:rsidR="002775B9" w:rsidRDefault="00276D0A">
      <w:pPr>
        <w:pBdr>
          <w:bottom w:val="single" w:sz="6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_______________________________________</w:t>
      </w:r>
    </w:p>
    <w:p w:rsidR="002775B9" w:rsidRDefault="002775B9">
      <w:pPr>
        <w:pBdr>
          <w:bottom w:val="single" w:sz="6" w:space="1" w:color="000000"/>
        </w:pBdr>
        <w:spacing w:line="240" w:lineRule="auto"/>
        <w:rPr>
          <w:b/>
          <w:sz w:val="20"/>
          <w:szCs w:val="20"/>
        </w:rPr>
      </w:pPr>
    </w:p>
    <w:p w:rsidR="002775B9" w:rsidRDefault="00276D0A">
      <w:pPr>
        <w:spacing w:after="0" w:line="240" w:lineRule="auto"/>
        <w:jc w:val="center"/>
        <w:rPr>
          <w:rFonts w:ascii="Verdana" w:eastAsia="Verdana" w:hAnsi="Verdana" w:cs="Verdana"/>
          <w:sz w:val="12"/>
          <w:szCs w:val="12"/>
        </w:rPr>
      </w:pPr>
      <w:r>
        <w:rPr>
          <w:rFonts w:ascii="Verdana-Bold" w:eastAsia="Verdana-Bold" w:hAnsi="Verdana-Bold" w:cs="Verdana-Bold"/>
          <w:b/>
          <w:sz w:val="12"/>
          <w:szCs w:val="12"/>
        </w:rPr>
        <w:t>INFORMATIVA SULLA RESPONSABILITA' GENITORIALE</w:t>
      </w:r>
    </w:p>
    <w:p w:rsidR="002775B9" w:rsidRDefault="002775B9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Il modulo recepisce le nuove disposizioni contenute nel decreto legislativo 28 dicembre 2013, n. 154 che ha apportato modifiche al codice civile in tema di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filiazione. Si riportano di seguito le specifiche disposizioni concernenti la responsabilità genitoriale.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Art. 316 </w:t>
      </w:r>
      <w:proofErr w:type="spellStart"/>
      <w:r>
        <w:rPr>
          <w:rFonts w:ascii="Verdana" w:eastAsia="Verdana" w:hAnsi="Verdana" w:cs="Verdana"/>
          <w:sz w:val="12"/>
          <w:szCs w:val="12"/>
        </w:rPr>
        <w:t>co</w:t>
      </w:r>
      <w:proofErr w:type="spellEnd"/>
      <w:r>
        <w:rPr>
          <w:rFonts w:ascii="Verdana" w:eastAsia="Verdana" w:hAnsi="Verdana" w:cs="Verdana"/>
          <w:sz w:val="12"/>
          <w:szCs w:val="12"/>
        </w:rPr>
        <w:t>. 1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Responsabilità genitoriale.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Entrambi i genitori hanno la responsabilità genitoriale che è esercitata di comune accordo tenendo conto delle capacità, delle inclinazioni naturali e delle aspirazioni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del figlio. I genitori di comune accordo stabiliscono la residenza abituale del minore.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Art. 337- </w:t>
      </w:r>
      <w:proofErr w:type="spellStart"/>
      <w:r>
        <w:rPr>
          <w:rFonts w:ascii="Verdana" w:eastAsia="Verdana" w:hAnsi="Verdana" w:cs="Verdana"/>
          <w:sz w:val="12"/>
          <w:szCs w:val="12"/>
        </w:rPr>
        <w:t>ter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 </w:t>
      </w:r>
      <w:proofErr w:type="spellStart"/>
      <w:r>
        <w:rPr>
          <w:rFonts w:ascii="Verdana" w:eastAsia="Verdana" w:hAnsi="Verdana" w:cs="Verdana"/>
          <w:sz w:val="12"/>
          <w:szCs w:val="12"/>
        </w:rPr>
        <w:t>co</w:t>
      </w:r>
      <w:proofErr w:type="spellEnd"/>
      <w:r>
        <w:rPr>
          <w:rFonts w:ascii="Verdana" w:eastAsia="Verdana" w:hAnsi="Verdana" w:cs="Verdana"/>
          <w:sz w:val="12"/>
          <w:szCs w:val="12"/>
        </w:rPr>
        <w:t>. 3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Provvedimenti riguardo ai figli.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  <w:u w:val="single"/>
        </w:rPr>
      </w:pPr>
      <w:r>
        <w:rPr>
          <w:rFonts w:ascii="Verdana" w:eastAsia="Verdana" w:hAnsi="Verdana" w:cs="Verdana"/>
          <w:sz w:val="12"/>
          <w:szCs w:val="12"/>
        </w:rPr>
        <w:t xml:space="preserve">La responsabilità genitoriale è esercitata da entrambi i genitori. </w:t>
      </w:r>
      <w:r>
        <w:rPr>
          <w:rFonts w:ascii="Verdana" w:eastAsia="Verdana" w:hAnsi="Verdana" w:cs="Verdana"/>
          <w:sz w:val="12"/>
          <w:szCs w:val="12"/>
          <w:u w:val="single"/>
        </w:rPr>
        <w:t>Le decisioni di maggiore interesse per i figli relative all'istruzione, all'educazione, alla salute e alla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  <w:u w:val="single"/>
        </w:rPr>
        <w:t>scelta della residenza abituale del minore sono assunte di comune accordo</w:t>
      </w:r>
      <w:r>
        <w:rPr>
          <w:rFonts w:ascii="Verdana" w:eastAsia="Verdana" w:hAnsi="Verdana" w:cs="Verdana"/>
          <w:sz w:val="12"/>
          <w:szCs w:val="12"/>
        </w:rPr>
        <w:t xml:space="preserve"> tenendo conto delle capacità, dell'inclinazione naturale e delle aspirazioni dei figli. In caso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di disaccordo la decisione è rimessa al giudice. Limitatamente alle decisioni su questioni di ordinaria amministrazione, il giudice può stabilire che i genitori esercitino la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responsabilità genitoriale separatamente. Qualora il genitore non si attenga alle condizioni dettate, il giudice valuterà detto comportamento anche al fine della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modifica delle modalità di affidamento.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Art. 337-quater </w:t>
      </w:r>
      <w:proofErr w:type="spellStart"/>
      <w:r>
        <w:rPr>
          <w:rFonts w:ascii="Verdana" w:eastAsia="Verdana" w:hAnsi="Verdana" w:cs="Verdana"/>
          <w:sz w:val="12"/>
          <w:szCs w:val="12"/>
        </w:rPr>
        <w:t>co</w:t>
      </w:r>
      <w:proofErr w:type="spellEnd"/>
      <w:r>
        <w:rPr>
          <w:rFonts w:ascii="Verdana" w:eastAsia="Verdana" w:hAnsi="Verdana" w:cs="Verdana"/>
          <w:sz w:val="12"/>
          <w:szCs w:val="12"/>
        </w:rPr>
        <w:t>. 3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Affidamento a un solo genitore e opposizione all'affidamento condiviso.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Il genitore cui sono affidati i figli in via esclusiva, salva diversa disposizione del giudice, ha l'esercizio esclusivo della responsabilità genitoriale su di essi; egli deve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  <w:u w:val="single"/>
        </w:rPr>
      </w:pPr>
      <w:r>
        <w:rPr>
          <w:rFonts w:ascii="Verdana" w:eastAsia="Verdana" w:hAnsi="Verdana" w:cs="Verdana"/>
          <w:sz w:val="12"/>
          <w:szCs w:val="12"/>
        </w:rPr>
        <w:t xml:space="preserve">attenersi alle condizioni determinate dal giudice. </w:t>
      </w:r>
      <w:r>
        <w:rPr>
          <w:rFonts w:ascii="Verdana" w:eastAsia="Verdana" w:hAnsi="Verdana" w:cs="Verdana"/>
          <w:sz w:val="12"/>
          <w:szCs w:val="12"/>
          <w:u w:val="single"/>
        </w:rPr>
        <w:t>Salvo che non sia diversamente stabilito, le decisioni di maggiore interesse per i figli sono adottate da entrambi i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  <w:u w:val="single"/>
        </w:rPr>
        <w:t>genitori.</w:t>
      </w:r>
      <w:r>
        <w:rPr>
          <w:rFonts w:ascii="Verdana" w:eastAsia="Verdana" w:hAnsi="Verdana" w:cs="Verdana"/>
          <w:sz w:val="12"/>
          <w:szCs w:val="12"/>
        </w:rPr>
        <w:t xml:space="preserve"> Il genitore cui i figli non sono affidati ha il diritto ed il dovere di vigilare sulla loro istruzione ed educazione e può ricorrere al giudice quando ritenga che siano</w:t>
      </w:r>
    </w:p>
    <w:p w:rsidR="002775B9" w:rsidRDefault="00276D0A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state assunte decisioni pregiudizievoli al loro interesse.</w:t>
      </w:r>
    </w:p>
    <w:p w:rsidR="002775B9" w:rsidRDefault="002775B9">
      <w:pPr>
        <w:spacing w:after="0" w:line="240" w:lineRule="auto"/>
        <w:rPr>
          <w:rFonts w:ascii="Verdana" w:eastAsia="Verdana" w:hAnsi="Verdana" w:cs="Verdana"/>
          <w:sz w:val="12"/>
          <w:szCs w:val="12"/>
        </w:rPr>
      </w:pPr>
    </w:p>
    <w:p w:rsidR="002775B9" w:rsidRDefault="00276D0A">
      <w:pPr>
        <w:pBdr>
          <w:bottom w:val="single" w:sz="6" w:space="1" w:color="000000"/>
        </w:pBdr>
        <w:spacing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>Alla luce delle disposizioni sopra indicate, la richiesta, rientrando nella responsabilità genitoriale, deve essere sempre condivisa da entrambi i genitori.</w:t>
      </w:r>
    </w:p>
    <w:p w:rsidR="002775B9" w:rsidRDefault="00276D0A">
      <w:pPr>
        <w:pBdr>
          <w:bottom w:val="single" w:sz="6" w:space="1" w:color="000000"/>
        </w:pBdr>
        <w:spacing w:line="240" w:lineRule="auto"/>
        <w:rPr>
          <w:rFonts w:ascii="Verdana-Bold" w:eastAsia="Verdana-Bold" w:hAnsi="Verdana-Bold" w:cs="Verdana-Bold"/>
          <w:b/>
          <w:sz w:val="16"/>
          <w:szCs w:val="16"/>
        </w:rPr>
      </w:pPr>
      <w:r>
        <w:rPr>
          <w:rFonts w:ascii="Verdana-Bold" w:eastAsia="Verdana-Bold" w:hAnsi="Verdana-Bold" w:cs="Verdana-Bold"/>
          <w:b/>
          <w:sz w:val="16"/>
          <w:szCs w:val="16"/>
        </w:rPr>
        <w:t>Pertanto dichiaro di aver effettuato la scelta nell'osservanza delle norme del codice civile sopra richiamate in materia di responsabilità' genitoriale.</w:t>
      </w:r>
    </w:p>
    <w:p w:rsidR="002775B9" w:rsidRDefault="00276D0A">
      <w:pPr>
        <w:pBdr>
          <w:bottom w:val="single" w:sz="6" w:space="1" w:color="000000"/>
        </w:pBdr>
        <w:spacing w:line="240" w:lineRule="auto"/>
        <w:rPr>
          <w:rFonts w:ascii="Verdana" w:eastAsia="Verdana" w:hAnsi="Verdana" w:cs="Verdana"/>
          <w:sz w:val="12"/>
          <w:szCs w:val="12"/>
        </w:rPr>
      </w:pPr>
      <w:r>
        <w:rPr>
          <w:rFonts w:ascii="Verdana" w:eastAsia="Verdana" w:hAnsi="Verdana" w:cs="Verdana"/>
          <w:sz w:val="12"/>
          <w:szCs w:val="12"/>
        </w:rPr>
        <w:t xml:space="preserve">La compilazione del presente modulo di domanda d’iscrizione avviene secondo le disposizioni previste dal D.P.R. 28 dicembre 2000, n.445, “TESTO UNICO DELLE DISPOSIZIONI LEGISLATIVE E REGOLAMENTARI IN MATERIA </w:t>
      </w:r>
      <w:proofErr w:type="spellStart"/>
      <w:r>
        <w:rPr>
          <w:rFonts w:ascii="Verdana" w:eastAsia="Verdana" w:hAnsi="Verdana" w:cs="Verdana"/>
          <w:sz w:val="12"/>
          <w:szCs w:val="12"/>
        </w:rPr>
        <w:t>DI</w:t>
      </w:r>
      <w:proofErr w:type="spellEnd"/>
      <w:r>
        <w:rPr>
          <w:rFonts w:ascii="Verdana" w:eastAsia="Verdana" w:hAnsi="Verdana" w:cs="Verdana"/>
          <w:sz w:val="12"/>
          <w:szCs w:val="12"/>
        </w:rPr>
        <w:t xml:space="preserve"> DOCUMENTAZIONE AMMINISTRATIVA”, come modificato dall’articolo 15 della legge 12 novembre 2011, n.183.</w:t>
      </w:r>
    </w:p>
    <w:p w:rsidR="002775B9" w:rsidRDefault="002775B9">
      <w:pPr>
        <w:pBdr>
          <w:bottom w:val="single" w:sz="6" w:space="1" w:color="000000"/>
        </w:pBdr>
        <w:spacing w:line="240" w:lineRule="auto"/>
        <w:rPr>
          <w:rFonts w:ascii="Verdana-Bold" w:eastAsia="Verdana-Bold" w:hAnsi="Verdana-Bold" w:cs="Verdana-Bold"/>
          <w:b/>
          <w:sz w:val="14"/>
          <w:szCs w:val="14"/>
        </w:rPr>
      </w:pPr>
    </w:p>
    <w:p w:rsidR="002775B9" w:rsidRDefault="00276D0A">
      <w:pPr>
        <w:pBdr>
          <w:bottom w:val="single" w:sz="6" w:space="1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_______________________________________</w:t>
      </w:r>
    </w:p>
    <w:p w:rsidR="002775B9" w:rsidRDefault="002775B9">
      <w:pPr>
        <w:pBdr>
          <w:bottom w:val="single" w:sz="6" w:space="1" w:color="000000"/>
        </w:pBdr>
      </w:pPr>
    </w:p>
    <w:p w:rsidR="002775B9" w:rsidRDefault="00276D0A">
      <w:pPr>
        <w:spacing w:after="0"/>
        <w:ind w:left="4956" w:firstLine="707"/>
        <w:rPr>
          <w:sz w:val="16"/>
          <w:szCs w:val="16"/>
        </w:rPr>
      </w:pPr>
      <w:r>
        <w:t xml:space="preserve">  Visto si autorizza:</w:t>
      </w:r>
    </w:p>
    <w:p w:rsidR="002775B9" w:rsidRDefault="00276D0A">
      <w:pPr>
        <w:spacing w:after="0" w:line="240" w:lineRule="auto"/>
        <w:ind w:left="4956" w:firstLine="708"/>
      </w:pPr>
      <w:r>
        <w:t xml:space="preserve">  Il Dirigente Scolastico</w:t>
      </w:r>
    </w:p>
    <w:p w:rsidR="0084638E" w:rsidRPr="0084638E" w:rsidRDefault="00276D0A" w:rsidP="00817713">
      <w:pPr>
        <w:spacing w:after="0" w:line="240" w:lineRule="auto"/>
        <w:ind w:left="4956"/>
      </w:pPr>
      <w:r>
        <w:t xml:space="preserve">        Prof.ssa Maria Alessandra Bertini</w:t>
      </w:r>
      <w:r w:rsidR="0084638E">
        <w:tab/>
      </w:r>
    </w:p>
    <w:sectPr w:rsidR="0084638E" w:rsidRPr="0084638E" w:rsidSect="00277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D05" w:rsidRDefault="00900D05" w:rsidP="002775B9">
      <w:pPr>
        <w:spacing w:after="0" w:line="240" w:lineRule="auto"/>
      </w:pPr>
      <w:r>
        <w:separator/>
      </w:r>
    </w:p>
  </w:endnote>
  <w:endnote w:type="continuationSeparator" w:id="1">
    <w:p w:rsidR="00900D05" w:rsidRDefault="00900D05" w:rsidP="0027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8E" w:rsidRDefault="0084638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5B9" w:rsidRDefault="00276D0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  <w:sz w:val="20"/>
        <w:szCs w:val="20"/>
      </w:rPr>
      <w:t>MOD_DID_10 REV .0</w:t>
    </w:r>
    <w:r w:rsidR="0084638E">
      <w:rPr>
        <w:color w:val="000000"/>
        <w:sz w:val="20"/>
        <w:szCs w:val="20"/>
      </w:rP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8E" w:rsidRDefault="0084638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D05" w:rsidRDefault="00900D05" w:rsidP="002775B9">
      <w:pPr>
        <w:spacing w:after="0" w:line="240" w:lineRule="auto"/>
      </w:pPr>
      <w:r>
        <w:separator/>
      </w:r>
    </w:p>
  </w:footnote>
  <w:footnote w:type="continuationSeparator" w:id="1">
    <w:p w:rsidR="00900D05" w:rsidRDefault="00900D05" w:rsidP="0027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8E" w:rsidRDefault="0084638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8E" w:rsidRDefault="0084638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38E" w:rsidRDefault="0084638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75B9"/>
    <w:rsid w:val="0023008F"/>
    <w:rsid w:val="00276D0A"/>
    <w:rsid w:val="002775B9"/>
    <w:rsid w:val="00385E29"/>
    <w:rsid w:val="0074679D"/>
    <w:rsid w:val="00806025"/>
    <w:rsid w:val="00817713"/>
    <w:rsid w:val="0084638E"/>
    <w:rsid w:val="00900D05"/>
    <w:rsid w:val="00CD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86B"/>
  </w:style>
  <w:style w:type="paragraph" w:styleId="Titolo1">
    <w:name w:val="heading 1"/>
    <w:basedOn w:val="Normale1"/>
    <w:next w:val="Normale1"/>
    <w:rsid w:val="002775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2775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2775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2775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2775B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2775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775B9"/>
  </w:style>
  <w:style w:type="table" w:customStyle="1" w:styleId="TableNormal">
    <w:name w:val="Table Normal"/>
    <w:rsid w:val="002775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2775B9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23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AE9"/>
  </w:style>
  <w:style w:type="paragraph" w:styleId="Pidipagina">
    <w:name w:val="footer"/>
    <w:basedOn w:val="Normale"/>
    <w:link w:val="PidipaginaCarattere"/>
    <w:uiPriority w:val="99"/>
    <w:unhideWhenUsed/>
    <w:rsid w:val="00B23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AE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0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1"/>
    <w:next w:val="Normale1"/>
    <w:rsid w:val="002775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9de7F5Au8yUH9xeFbeEkgHwfJQ==">AMUW2mUA6GML7IlJdOBWTU9p9sa7Pu4r+A0ZIuUJv1T4W+cDcU5Qy5ziuszZWc3odYgInF+8TfqD/CtFiy5Hvt0PDw2knGYa9NN/qaxQgyCqM7gQOf+pBNE=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annamaria.siciliano</dc:creator>
  <cp:lastModifiedBy>MONICA.OLMEDA</cp:lastModifiedBy>
  <cp:revision>3</cp:revision>
  <dcterms:created xsi:type="dcterms:W3CDTF">2023-04-27T17:14:00Z</dcterms:created>
  <dcterms:modified xsi:type="dcterms:W3CDTF">2024-01-09T08:36:00Z</dcterms:modified>
</cp:coreProperties>
</file>